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footer1.xml" ContentType="application/vnd.openxmlformats-officedocument.wordprocessingml.footer+xml"/>
  <Override PartName="/word/numbering.xml" ContentType="application/vnd.openxmlformats-officedocument.wordprocessingml.numbering+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both"/>
        <w:rPr>
          <w:sz w:val="36"/>
          <w:szCs w:val="36"/>
          <w:u w:val="single"/>
        </w:rPr>
      </w:pPr>
      <w:r>
        <w:rPr>
          <w:rFonts w:eastAsia="Songti SC" w:cs="Arial Unicode MS"/>
          <w:b/>
          <w:bCs/>
          <w:color w:val="auto"/>
          <w:kern w:val="2"/>
          <w:sz w:val="36"/>
          <w:szCs w:val="36"/>
          <w:u w:val="single"/>
          <w:lang w:val="en-US" w:eastAsia="zh-CN" w:bidi="hi-IN"/>
        </w:rPr>
        <w:t>GUI for LC Software</w:t>
      </w:r>
      <w:r>
        <w:rPr>
          <w:b/>
          <w:bCs/>
          <w:sz w:val="36"/>
          <w:szCs w:val="36"/>
          <w:u w:val="single"/>
        </w:rPr>
        <w:t>:</w:t>
      </w:r>
    </w:p>
    <w:p>
      <w:pPr>
        <w:pStyle w:val="Normal"/>
        <w:jc w:val="both"/>
        <w:rPr>
          <w:b/>
          <w:b/>
          <w:bCs/>
          <w:sz w:val="28"/>
          <w:szCs w:val="28"/>
        </w:rPr>
      </w:pPr>
      <w:r>
        <w:rPr/>
      </w:r>
    </w:p>
    <w:p>
      <w:pPr>
        <w:pStyle w:val="Normal"/>
        <w:jc w:val="both"/>
        <w:rPr>
          <w:b/>
          <w:b/>
          <w:bCs/>
          <w:sz w:val="28"/>
          <w:szCs w:val="28"/>
        </w:rPr>
      </w:pPr>
      <w:r>
        <w:rPr>
          <w:b/>
          <w:bCs/>
          <w:sz w:val="28"/>
          <w:szCs w:val="28"/>
          <w:u w:val="single"/>
        </w:rPr>
        <w:t>Procedure for Contour Generation:</w:t>
      </w:r>
    </w:p>
    <w:p>
      <w:pPr>
        <w:pStyle w:val="Normal"/>
        <w:jc w:val="both"/>
        <w:rPr>
          <w:b/>
          <w:b/>
          <w:bCs/>
          <w:sz w:val="28"/>
          <w:szCs w:val="28"/>
        </w:rPr>
      </w:pPr>
      <w:r>
        <w:rPr>
          <w:b/>
          <w:bCs/>
          <w:sz w:val="28"/>
          <w:szCs w:val="28"/>
        </w:rPr>
      </w:r>
    </w:p>
    <w:p>
      <w:pPr>
        <w:pStyle w:val="Normal"/>
        <w:numPr>
          <w:ilvl w:val="0"/>
          <w:numId w:val="1"/>
        </w:numPr>
        <w:jc w:val="both"/>
        <w:rPr>
          <w:b w:val="false"/>
          <w:b w:val="false"/>
          <w:bCs w:val="false"/>
          <w:sz w:val="28"/>
          <w:szCs w:val="28"/>
        </w:rPr>
      </w:pPr>
      <w:r>
        <w:rPr>
          <w:b w:val="false"/>
          <w:bCs w:val="false"/>
          <w:sz w:val="28"/>
          <w:szCs w:val="28"/>
        </w:rPr>
        <w:t xml:space="preserve">The python code for Contour generation when run opens up the GUI as shown in the fig. </w:t>
      </w:r>
      <w:r>
        <w:rPr>
          <w:b w:val="false"/>
          <w:bCs w:val="false"/>
          <w:sz w:val="28"/>
          <w:szCs w:val="28"/>
        </w:rPr>
        <w:t>1</w:t>
      </w:r>
      <w:r>
        <w:rPr>
          <w:b w:val="false"/>
          <w:bCs w:val="false"/>
          <w:sz w:val="28"/>
          <w:szCs w:val="28"/>
        </w:rPr>
        <w:t xml:space="preserve"> below.</w:t>
      </w:r>
    </w:p>
    <w:p>
      <w:pPr>
        <w:pStyle w:val="Normal"/>
        <w:jc w:val="both"/>
        <w:rPr>
          <w:b w:val="false"/>
          <w:b w:val="false"/>
          <w:bCs w:val="false"/>
          <w:sz w:val="28"/>
          <w:szCs w:val="28"/>
        </w:rPr>
      </w:pPr>
      <w:r>
        <w:rPr>
          <w:b w:val="false"/>
          <w:bCs w:val="false"/>
          <w:sz w:val="28"/>
          <w:szCs w:val="28"/>
        </w:rPr>
        <w:drawing>
          <wp:anchor behindDoc="0" distT="0" distB="0" distL="0" distR="0" simplePos="0" locked="0" layoutInCell="0" allowOverlap="1" relativeHeight="5">
            <wp:simplePos x="0" y="0"/>
            <wp:positionH relativeFrom="column">
              <wp:posOffset>312420</wp:posOffset>
            </wp:positionH>
            <wp:positionV relativeFrom="paragraph">
              <wp:posOffset>53340</wp:posOffset>
            </wp:positionV>
            <wp:extent cx="6103620" cy="356108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03620" cy="3561080"/>
                    </a:xfrm>
                    <a:prstGeom prst="rect">
                      <a:avLst/>
                    </a:prstGeom>
                  </pic:spPr>
                </pic:pic>
              </a:graphicData>
            </a:graphic>
          </wp:anchor>
        </w:drawing>
      </w:r>
    </w:p>
    <w:p>
      <w:pPr>
        <w:pStyle w:val="Normal"/>
        <w:numPr>
          <w:ilvl w:val="0"/>
          <w:numId w:val="0"/>
        </w:numPr>
        <w:ind w:left="720" w:hanging="0"/>
        <w:jc w:val="center"/>
        <w:rPr>
          <w:b w:val="false"/>
          <w:b w:val="false"/>
          <w:bCs w:val="false"/>
          <w:sz w:val="28"/>
          <w:szCs w:val="28"/>
        </w:rPr>
      </w:pPr>
      <w:r>
        <w:rPr>
          <w:b w:val="false"/>
          <w:bCs w:val="false"/>
          <w:sz w:val="28"/>
          <w:szCs w:val="28"/>
        </w:rPr>
        <w:t>Fig 1. LC Software startup page</w:t>
      </w:r>
    </w:p>
    <w:p>
      <w:pPr>
        <w:pStyle w:val="Normal"/>
        <w:numPr>
          <w:ilvl w:val="0"/>
          <w:numId w:val="0"/>
        </w:numPr>
        <w:ind w:left="720" w:hanging="0"/>
        <w:jc w:val="both"/>
        <w:rPr>
          <w:sz w:val="28"/>
          <w:szCs w:val="28"/>
        </w:rPr>
      </w:pPr>
      <w:r>
        <w:rPr>
          <w:sz w:val="28"/>
          <w:szCs w:val="28"/>
        </w:rPr>
      </w:r>
    </w:p>
    <w:p>
      <w:pPr>
        <w:pStyle w:val="Normal"/>
        <w:numPr>
          <w:ilvl w:val="0"/>
          <w:numId w:val="1"/>
        </w:numPr>
        <w:jc w:val="both"/>
        <w:rPr>
          <w:sz w:val="28"/>
          <w:szCs w:val="28"/>
        </w:rPr>
      </w:pPr>
      <w:r>
        <w:rPr>
          <w:sz w:val="28"/>
          <w:szCs w:val="28"/>
        </w:rPr>
        <w:t xml:space="preserve">The various </w:t>
      </w:r>
      <w:r>
        <w:rPr>
          <w:rFonts w:eastAsia="Songti SC" w:cs="Arial Unicode MS"/>
          <w:color w:val="auto"/>
          <w:kern w:val="2"/>
          <w:sz w:val="28"/>
          <w:szCs w:val="28"/>
          <w:lang w:val="en-US" w:eastAsia="zh-CN" w:bidi="hi-IN"/>
        </w:rPr>
        <w:t>options</w:t>
      </w:r>
      <w:r>
        <w:rPr>
          <w:sz w:val="28"/>
          <w:szCs w:val="28"/>
        </w:rPr>
        <w:t xml:space="preserve"> available in the software are shown in the startup page. There are two </w:t>
      </w:r>
      <w:r>
        <w:rPr>
          <w:rFonts w:eastAsia="Songti SC" w:cs="Arial Unicode MS"/>
          <w:color w:val="auto"/>
          <w:kern w:val="2"/>
          <w:sz w:val="28"/>
          <w:szCs w:val="28"/>
          <w:lang w:val="en-US" w:eastAsia="zh-CN" w:bidi="hi-IN"/>
        </w:rPr>
        <w:t>options</w:t>
      </w:r>
      <w:r>
        <w:rPr>
          <w:sz w:val="28"/>
          <w:szCs w:val="28"/>
        </w:rPr>
        <w:t xml:space="preserve"> available currently which are Hue vs Shear Stress Calibration for Liquid Crystal and the Contour Generation module for generating the contour plots.</w:t>
      </w:r>
    </w:p>
    <w:p>
      <w:pPr>
        <w:pStyle w:val="Normal"/>
        <w:numPr>
          <w:ilvl w:val="0"/>
          <w:numId w:val="0"/>
        </w:numPr>
        <w:ind w:left="720" w:hanging="0"/>
        <w:jc w:val="both"/>
        <w:rPr>
          <w:sz w:val="28"/>
          <w:szCs w:val="28"/>
        </w:rPr>
      </w:pPr>
      <w:r>
        <w:rPr>
          <w:sz w:val="28"/>
          <w:szCs w:val="28"/>
        </w:rPr>
      </w:r>
    </w:p>
    <w:p>
      <w:pPr>
        <w:pStyle w:val="Normal"/>
        <w:numPr>
          <w:ilvl w:val="0"/>
          <w:numId w:val="1"/>
        </w:numPr>
        <w:jc w:val="both"/>
        <w:rPr>
          <w:sz w:val="28"/>
          <w:szCs w:val="28"/>
        </w:rPr>
      </w:pPr>
      <w:r>
        <w:rPr>
          <w:sz w:val="28"/>
          <w:szCs w:val="28"/>
        </w:rPr>
        <w:t xml:space="preserve">The Contour Generation module page </w:t>
      </w:r>
      <w:r>
        <w:rPr>
          <w:sz w:val="28"/>
          <w:szCs w:val="28"/>
        </w:rPr>
        <w:t xml:space="preserve">shown in fig. 2 </w:t>
      </w:r>
      <w:r>
        <w:rPr>
          <w:sz w:val="28"/>
          <w:szCs w:val="28"/>
        </w:rPr>
        <w:t xml:space="preserve">consists of various required options </w:t>
      </w:r>
      <w:r>
        <w:rPr>
          <w:sz w:val="28"/>
          <w:szCs w:val="28"/>
        </w:rPr>
        <w:t>for processing image and generating contours</w:t>
      </w:r>
      <w:r>
        <w:rPr>
          <w:sz w:val="28"/>
          <w:szCs w:val="28"/>
        </w:rPr>
        <w:t xml:space="preserve">. </w:t>
      </w:r>
      <w:r>
        <w:rPr>
          <w:b w:val="false"/>
          <w:bCs w:val="false"/>
          <w:sz w:val="28"/>
          <w:szCs w:val="28"/>
        </w:rPr>
        <w:t>The user can select the image directory, the image to be processed, the final resolution of the contour image, the kernel size for image denoising, closed contour area threshold and the option for which the contour plot needs to be generated (e.g. red, green, blue, hue, shear stress, skin friction, etc.).</w:t>
      </w:r>
    </w:p>
    <w:p>
      <w:pPr>
        <w:pStyle w:val="Normal"/>
        <w:jc w:val="both"/>
        <w:rPr>
          <w:sz w:val="28"/>
          <w:szCs w:val="28"/>
        </w:rPr>
      </w:pPr>
      <w:r>
        <w:rPr>
          <w:sz w:val="28"/>
          <w:szCs w:val="28"/>
        </w:rPr>
      </w:r>
    </w:p>
    <w:p>
      <w:pPr>
        <w:pStyle w:val="Normal"/>
        <w:jc w:val="both"/>
        <w:rPr>
          <w:sz w:val="28"/>
          <w:szCs w:val="28"/>
        </w:rPr>
      </w:pPr>
      <w:r>
        <w:rPr>
          <w:sz w:val="28"/>
          <w:szCs w:val="28"/>
        </w:rPr>
      </w:r>
    </w:p>
    <w:p>
      <w:pPr>
        <w:pStyle w:val="Normal"/>
        <w:numPr>
          <w:ilvl w:val="0"/>
          <w:numId w:val="0"/>
        </w:numPr>
        <w:ind w:left="720" w:hanging="0"/>
        <w:jc w:val="center"/>
        <w:rPr>
          <w:sz w:val="28"/>
          <w:szCs w:val="28"/>
        </w:rPr>
      </w:pPr>
      <w:r>
        <w:rPr>
          <w:sz w:val="28"/>
          <w:szCs w:val="28"/>
        </w:rPr>
      </w:r>
    </w:p>
    <w:p>
      <w:pPr>
        <w:pStyle w:val="Normal"/>
        <w:numPr>
          <w:ilvl w:val="0"/>
          <w:numId w:val="0"/>
        </w:numPr>
        <w:ind w:left="720" w:hanging="0"/>
        <w:jc w:val="center"/>
        <w:rPr>
          <w:sz w:val="28"/>
          <w:szCs w:val="28"/>
        </w:rPr>
      </w:pPr>
      <w:r>
        <w:rPr>
          <w:sz w:val="28"/>
          <w:szCs w:val="28"/>
        </w:rPr>
      </w:r>
    </w:p>
    <w:p>
      <w:pPr>
        <w:pStyle w:val="Normal"/>
        <w:numPr>
          <w:ilvl w:val="0"/>
          <w:numId w:val="0"/>
        </w:numPr>
        <w:ind w:left="720" w:hanging="0"/>
        <w:jc w:val="center"/>
        <w:rPr>
          <w:sz w:val="28"/>
          <w:szCs w:val="28"/>
        </w:rPr>
      </w:pPr>
      <w:r>
        <w:rPr>
          <w:sz w:val="28"/>
          <w:szCs w:val="28"/>
        </w:rPr>
      </w:r>
    </w:p>
    <w:p>
      <w:pPr>
        <w:pStyle w:val="Normal"/>
        <w:jc w:val="center"/>
        <w:rPr>
          <w:sz w:val="28"/>
          <w:szCs w:val="28"/>
        </w:rPr>
      </w:pPr>
      <w:r>
        <w:rPr>
          <w:sz w:val="28"/>
          <w:szCs w:val="28"/>
        </w:rPr>
        <w:drawing>
          <wp:anchor behindDoc="0" distT="0" distB="0" distL="0" distR="0" simplePos="0" locked="0" layoutInCell="0" allowOverlap="1" relativeHeight="6">
            <wp:simplePos x="0" y="0"/>
            <wp:positionH relativeFrom="column">
              <wp:posOffset>94615</wp:posOffset>
            </wp:positionH>
            <wp:positionV relativeFrom="paragraph">
              <wp:posOffset>197485</wp:posOffset>
            </wp:positionV>
            <wp:extent cx="6332220" cy="3697605"/>
            <wp:effectExtent l="0" t="0" r="0" b="0"/>
            <wp:wrapSquare wrapText="largest"/>
            <wp:docPr id="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 descr=""/>
                    <pic:cNvPicPr>
                      <a:picLocks noChangeAspect="1" noChangeArrowheads="1"/>
                    </pic:cNvPicPr>
                  </pic:nvPicPr>
                  <pic:blipFill>
                    <a:blip r:embed="rId3"/>
                    <a:stretch>
                      <a:fillRect/>
                    </a:stretch>
                  </pic:blipFill>
                  <pic:spPr bwMode="auto">
                    <a:xfrm>
                      <a:off x="0" y="0"/>
                      <a:ext cx="6332220" cy="3697605"/>
                    </a:xfrm>
                    <a:prstGeom prst="rect">
                      <a:avLst/>
                    </a:prstGeom>
                  </pic:spPr>
                </pic:pic>
              </a:graphicData>
            </a:graphic>
          </wp:anchor>
        </w:drawing>
      </w:r>
    </w:p>
    <w:p>
      <w:pPr>
        <w:pStyle w:val="Normal"/>
        <w:numPr>
          <w:ilvl w:val="0"/>
          <w:numId w:val="0"/>
        </w:numPr>
        <w:ind w:left="720" w:hanging="0"/>
        <w:jc w:val="center"/>
        <w:rPr>
          <w:sz w:val="28"/>
          <w:szCs w:val="28"/>
        </w:rPr>
      </w:pPr>
      <w:r>
        <w:rPr>
          <w:sz w:val="28"/>
          <w:szCs w:val="28"/>
        </w:rPr>
        <w:t>Fig 2. Contour Generation module page</w:t>
      </w:r>
    </w:p>
    <w:p>
      <w:pPr>
        <w:pStyle w:val="Normal"/>
        <w:jc w:val="center"/>
        <w:rPr>
          <w:b w:val="false"/>
          <w:b w:val="false"/>
          <w:bCs w:val="false"/>
          <w:sz w:val="28"/>
          <w:szCs w:val="28"/>
        </w:rPr>
      </w:pPr>
      <w:r>
        <w:rPr/>
      </w:r>
    </w:p>
    <w:p>
      <w:pPr>
        <w:pStyle w:val="Normal"/>
        <w:numPr>
          <w:ilvl w:val="0"/>
          <w:numId w:val="0"/>
        </w:numPr>
        <w:ind w:left="720" w:hanging="0"/>
        <w:jc w:val="both"/>
        <w:rPr>
          <w:b w:val="false"/>
          <w:b w:val="false"/>
          <w:bCs w:val="false"/>
          <w:sz w:val="28"/>
          <w:szCs w:val="28"/>
        </w:rPr>
      </w:pPr>
      <w:r>
        <w:rPr/>
      </w:r>
    </w:p>
    <w:p>
      <w:pPr>
        <w:pStyle w:val="Normal"/>
        <w:numPr>
          <w:ilvl w:val="0"/>
          <w:numId w:val="1"/>
        </w:numPr>
        <w:jc w:val="both"/>
        <w:rPr/>
      </w:pPr>
      <w:r>
        <w:rPr>
          <w:b w:val="false"/>
          <w:bCs w:val="false"/>
          <w:sz w:val="28"/>
          <w:szCs w:val="28"/>
        </w:rPr>
        <w:t>The next button opens up the window where the user can select the ROI on the chosen image on which the contour lines have to be plotted.</w:t>
      </w:r>
    </w:p>
    <w:p>
      <w:pPr>
        <w:pStyle w:val="Normal"/>
        <w:numPr>
          <w:ilvl w:val="0"/>
          <w:numId w:val="0"/>
        </w:numPr>
        <w:ind w:left="720" w:hanging="0"/>
        <w:jc w:val="both"/>
        <w:rPr>
          <w:b w:val="false"/>
          <w:b w:val="false"/>
          <w:bCs w:val="false"/>
          <w:sz w:val="28"/>
          <w:szCs w:val="28"/>
        </w:rPr>
      </w:pPr>
      <w:r>
        <w:rPr/>
      </w:r>
    </w:p>
    <w:p>
      <w:pPr>
        <w:pStyle w:val="Normal"/>
        <w:numPr>
          <w:ilvl w:val="0"/>
          <w:numId w:val="1"/>
        </w:numPr>
        <w:jc w:val="both"/>
        <w:rPr/>
      </w:pPr>
      <w:r>
        <w:rPr>
          <w:b w:val="false"/>
          <w:bCs w:val="false"/>
          <w:sz w:val="28"/>
          <w:szCs w:val="28"/>
        </w:rPr>
        <w:t>The user options are saved</w:t>
      </w:r>
      <w:r>
        <w:rPr>
          <w:b w:val="false"/>
          <w:bCs w:val="false"/>
          <w:sz w:val="28"/>
          <w:szCs w:val="28"/>
        </w:rPr>
        <w:t xml:space="preserve"> when </w:t>
      </w:r>
      <w:r>
        <w:rPr>
          <w:b w:val="false"/>
          <w:bCs w:val="false"/>
          <w:sz w:val="28"/>
          <w:szCs w:val="28"/>
        </w:rPr>
        <w:t xml:space="preserve">next button is </w:t>
      </w:r>
      <w:r>
        <w:rPr>
          <w:b w:val="false"/>
          <w:bCs w:val="false"/>
          <w:sz w:val="28"/>
          <w:szCs w:val="28"/>
        </w:rPr>
        <w:t xml:space="preserve">pressed </w:t>
      </w:r>
      <w:r>
        <w:rPr>
          <w:b w:val="false"/>
          <w:bCs w:val="false"/>
          <w:sz w:val="28"/>
          <w:szCs w:val="28"/>
        </w:rPr>
        <w:t>and the chosen image</w:t>
      </w:r>
      <w:r>
        <w:rPr>
          <w:b w:val="false"/>
          <w:bCs w:val="false"/>
          <w:sz w:val="28"/>
          <w:szCs w:val="28"/>
        </w:rPr>
        <w:t xml:space="preserve"> opens up after </w:t>
      </w:r>
      <w:r>
        <w:rPr>
          <w:b w:val="false"/>
          <w:bCs w:val="false"/>
          <w:sz w:val="28"/>
          <w:szCs w:val="28"/>
        </w:rPr>
        <w:t xml:space="preserve">getting </w:t>
      </w:r>
      <w:r>
        <w:rPr>
          <w:b w:val="false"/>
          <w:bCs w:val="false"/>
          <w:sz w:val="28"/>
          <w:szCs w:val="28"/>
        </w:rPr>
        <w:t>resiz</w:t>
      </w:r>
      <w:r>
        <w:rPr>
          <w:b w:val="false"/>
          <w:bCs w:val="false"/>
          <w:sz w:val="28"/>
          <w:szCs w:val="28"/>
        </w:rPr>
        <w:t>ed</w:t>
      </w:r>
      <w:r>
        <w:rPr>
          <w:b w:val="false"/>
          <w:bCs w:val="false"/>
          <w:sz w:val="28"/>
          <w:szCs w:val="28"/>
        </w:rPr>
        <w:t xml:space="preserve"> according to the chosen resolution as shown in the fig </w:t>
      </w:r>
      <w:r>
        <w:rPr>
          <w:b w:val="false"/>
          <w:bCs w:val="false"/>
          <w:sz w:val="28"/>
          <w:szCs w:val="28"/>
        </w:rPr>
        <w:t>3</w:t>
      </w:r>
      <w:r>
        <w:rPr>
          <w:b w:val="false"/>
          <w:bCs w:val="false"/>
          <w:sz w:val="28"/>
          <w:szCs w:val="28"/>
        </w:rPr>
        <w:t xml:space="preserve">. </w:t>
      </w:r>
    </w:p>
    <w:p>
      <w:pPr>
        <w:pStyle w:val="Normal"/>
        <w:jc w:val="both"/>
        <w:rPr>
          <w:b w:val="false"/>
          <w:b w:val="false"/>
          <w:bCs w:val="false"/>
          <w:sz w:val="28"/>
          <w:szCs w:val="28"/>
        </w:rPr>
      </w:pPr>
      <w:r>
        <w:rPr/>
      </w:r>
    </w:p>
    <w:p>
      <w:pPr>
        <w:pStyle w:val="Normal"/>
        <w:jc w:val="both"/>
        <w:rPr>
          <w:b w:val="false"/>
          <w:b w:val="false"/>
          <w:bCs w:val="false"/>
          <w:sz w:val="28"/>
          <w:szCs w:val="28"/>
        </w:rPr>
      </w:pPr>
      <w:r>
        <w:rPr/>
      </w:r>
    </w:p>
    <w:p>
      <w:pPr>
        <w:pStyle w:val="Normal"/>
        <w:numPr>
          <w:ilvl w:val="0"/>
          <w:numId w:val="0"/>
        </w:numPr>
        <w:ind w:left="720" w:hanging="0"/>
        <w:jc w:val="center"/>
        <w:rPr>
          <w:b w:val="false"/>
          <w:b w:val="false"/>
          <w:bCs w:val="false"/>
          <w:sz w:val="28"/>
          <w:szCs w:val="28"/>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332220" cy="3944620"/>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6332220" cy="3944620"/>
                    </a:xfrm>
                    <a:prstGeom prst="rect">
                      <a:avLst/>
                    </a:prstGeom>
                  </pic:spPr>
                </pic:pic>
              </a:graphicData>
            </a:graphic>
          </wp:anchor>
        </w:drawing>
      </w:r>
      <w:r>
        <w:rPr>
          <w:b w:val="false"/>
          <w:bCs w:val="false"/>
          <w:sz w:val="28"/>
          <w:szCs w:val="28"/>
        </w:rPr>
        <w:t>Fig 3. New window to select ROI</w:t>
      </w:r>
    </w:p>
    <w:p>
      <w:pPr>
        <w:pStyle w:val="Normal"/>
        <w:numPr>
          <w:ilvl w:val="0"/>
          <w:numId w:val="0"/>
        </w:numPr>
        <w:ind w:left="720" w:hanging="0"/>
        <w:jc w:val="both"/>
        <w:rPr>
          <w:b w:val="false"/>
          <w:b w:val="false"/>
          <w:bCs w:val="false"/>
          <w:sz w:val="28"/>
          <w:szCs w:val="28"/>
        </w:rPr>
      </w:pPr>
      <w:r>
        <w:rPr>
          <w:b w:val="false"/>
          <w:bCs w:val="false"/>
          <w:sz w:val="28"/>
          <w:szCs w:val="28"/>
        </w:rPr>
      </w:r>
    </w:p>
    <w:p>
      <w:pPr>
        <w:pStyle w:val="Normal"/>
        <w:numPr>
          <w:ilvl w:val="0"/>
          <w:numId w:val="1"/>
        </w:numPr>
        <w:jc w:val="both"/>
        <w:rPr>
          <w:b w:val="false"/>
          <w:b w:val="false"/>
          <w:bCs w:val="false"/>
          <w:sz w:val="28"/>
          <w:szCs w:val="28"/>
        </w:rPr>
      </w:pPr>
      <w:r>
        <w:rPr>
          <w:b w:val="false"/>
          <w:bCs w:val="false"/>
          <w:sz w:val="28"/>
          <w:szCs w:val="28"/>
        </w:rPr>
        <w:t>The image region (ROI) on which the contour plot needs to be generated can be chosen in this window. This is done by pressing the left mouse button and dragging a rectangle inside the image and positioning the rectangle region to which the image needs to be cropped as shown in fig 4.</w:t>
      </w:r>
    </w:p>
    <w:p>
      <w:pPr>
        <w:pStyle w:val="Normal"/>
        <w:numPr>
          <w:ilvl w:val="0"/>
          <w:numId w:val="0"/>
        </w:numPr>
        <w:ind w:left="720" w:hanging="0"/>
        <w:jc w:val="center"/>
        <w:rPr>
          <w:b w:val="false"/>
          <w:b w:val="false"/>
          <w:bCs w:val="false"/>
          <w:sz w:val="28"/>
          <w:szCs w:val="28"/>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03620" cy="3790950"/>
            <wp:effectExtent l="0" t="0" r="0" b="0"/>
            <wp:wrapSquare wrapText="largest"/>
            <wp:docPr id="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 descr=""/>
                    <pic:cNvPicPr>
                      <a:picLocks noChangeAspect="1" noChangeArrowheads="1"/>
                    </pic:cNvPicPr>
                  </pic:nvPicPr>
                  <pic:blipFill>
                    <a:blip r:embed="rId5"/>
                    <a:stretch>
                      <a:fillRect/>
                    </a:stretch>
                  </pic:blipFill>
                  <pic:spPr bwMode="auto">
                    <a:xfrm>
                      <a:off x="0" y="0"/>
                      <a:ext cx="6103620" cy="3790950"/>
                    </a:xfrm>
                    <a:prstGeom prst="rect">
                      <a:avLst/>
                    </a:prstGeom>
                  </pic:spPr>
                </pic:pic>
              </a:graphicData>
            </a:graphic>
          </wp:anchor>
        </w:drawing>
      </w:r>
      <w:r>
        <w:rPr>
          <w:b w:val="false"/>
          <w:bCs w:val="false"/>
          <w:sz w:val="28"/>
          <w:szCs w:val="28"/>
        </w:rPr>
        <w:t xml:space="preserve">Fig </w:t>
      </w:r>
      <w:r>
        <w:rPr>
          <w:b w:val="false"/>
          <w:bCs w:val="false"/>
          <w:sz w:val="28"/>
          <w:szCs w:val="28"/>
        </w:rPr>
        <w:t>4</w:t>
      </w:r>
      <w:r>
        <w:rPr>
          <w:b w:val="false"/>
          <w:bCs w:val="false"/>
          <w:sz w:val="28"/>
          <w:szCs w:val="28"/>
        </w:rPr>
        <w:t xml:space="preserve">. </w:t>
      </w:r>
      <w:r>
        <w:rPr>
          <w:rFonts w:eastAsia="Songti SC" w:cs="Arial Unicode MS"/>
          <w:b w:val="false"/>
          <w:bCs w:val="false"/>
          <w:color w:val="auto"/>
          <w:kern w:val="2"/>
          <w:sz w:val="28"/>
          <w:szCs w:val="28"/>
          <w:lang w:val="en-US" w:eastAsia="zh-CN" w:bidi="hi-IN"/>
        </w:rPr>
        <w:t>Selecting rectangular ROI using mouse click and drag</w:t>
      </w:r>
    </w:p>
    <w:p>
      <w:pPr>
        <w:pStyle w:val="Normal"/>
        <w:jc w:val="both"/>
        <w:rPr>
          <w:b w:val="false"/>
          <w:b w:val="false"/>
          <w:bCs w:val="false"/>
          <w:sz w:val="28"/>
          <w:szCs w:val="28"/>
        </w:rPr>
      </w:pPr>
      <w:r>
        <w:rPr>
          <w:b w:val="false"/>
          <w:bCs w:val="false"/>
          <w:sz w:val="28"/>
          <w:szCs w:val="28"/>
        </w:rPr>
      </w:r>
    </w:p>
    <w:p>
      <w:pPr>
        <w:pStyle w:val="Normal"/>
        <w:numPr>
          <w:ilvl w:val="0"/>
          <w:numId w:val="1"/>
        </w:numPr>
        <w:jc w:val="both"/>
        <w:rPr>
          <w:b w:val="false"/>
          <w:b w:val="false"/>
          <w:bCs w:val="false"/>
          <w:sz w:val="28"/>
          <w:szCs w:val="28"/>
        </w:rPr>
      </w:pPr>
      <w:r>
        <w:rPr>
          <w:b w:val="false"/>
          <w:bCs w:val="false"/>
          <w:sz w:val="28"/>
          <w:szCs w:val="28"/>
        </w:rPr>
        <w:t>The rectangle crop region can be reset by click on the image again and a new crop region can be selected.</w:t>
      </w:r>
    </w:p>
    <w:p>
      <w:pPr>
        <w:pStyle w:val="Normal"/>
        <w:numPr>
          <w:ilvl w:val="0"/>
          <w:numId w:val="0"/>
        </w:numPr>
        <w:ind w:left="720" w:hanging="0"/>
        <w:jc w:val="both"/>
        <w:rPr>
          <w:b w:val="false"/>
          <w:b w:val="false"/>
          <w:bCs w:val="false"/>
          <w:sz w:val="28"/>
          <w:szCs w:val="28"/>
        </w:rPr>
      </w:pPr>
      <w:r>
        <w:rPr/>
      </w:r>
    </w:p>
    <w:p>
      <w:pPr>
        <w:pStyle w:val="Normal"/>
        <w:numPr>
          <w:ilvl w:val="0"/>
          <w:numId w:val="1"/>
        </w:numPr>
        <w:jc w:val="both"/>
        <w:rPr>
          <w:b w:val="false"/>
          <w:b w:val="false"/>
          <w:bCs w:val="false"/>
          <w:sz w:val="28"/>
          <w:szCs w:val="28"/>
        </w:rPr>
      </w:pPr>
      <w:r>
        <w:rPr>
          <w:b w:val="false"/>
          <w:bCs w:val="false"/>
          <w:sz w:val="28"/>
          <w:szCs w:val="28"/>
        </w:rPr>
        <w:t xml:space="preserve">Once the </w:t>
      </w:r>
      <w:r>
        <w:rPr>
          <w:b w:val="false"/>
          <w:bCs w:val="false"/>
          <w:sz w:val="28"/>
          <w:szCs w:val="28"/>
        </w:rPr>
        <w:t>crop</w:t>
      </w:r>
      <w:r>
        <w:rPr>
          <w:b w:val="false"/>
          <w:bCs w:val="false"/>
          <w:sz w:val="28"/>
          <w:szCs w:val="28"/>
        </w:rPr>
        <w:t xml:space="preserve"> button is </w:t>
      </w:r>
      <w:r>
        <w:rPr>
          <w:rFonts w:eastAsia="Songti SC" w:cs="Arial Unicode MS"/>
          <w:b w:val="false"/>
          <w:bCs w:val="false"/>
          <w:color w:val="auto"/>
          <w:kern w:val="2"/>
          <w:sz w:val="28"/>
          <w:szCs w:val="28"/>
          <w:lang w:val="en-US" w:eastAsia="zh-CN" w:bidi="hi-IN"/>
        </w:rPr>
        <w:t>pressed</w:t>
      </w:r>
      <w:r>
        <w:rPr>
          <w:b w:val="false"/>
          <w:bCs w:val="false"/>
          <w:sz w:val="28"/>
          <w:szCs w:val="28"/>
        </w:rPr>
        <w:t xml:space="preserve">, the </w:t>
      </w:r>
      <w:r>
        <w:rPr>
          <w:b w:val="false"/>
          <w:bCs w:val="false"/>
          <w:sz w:val="28"/>
          <w:szCs w:val="28"/>
        </w:rPr>
        <w:t xml:space="preserve">image </w:t>
      </w:r>
      <w:r>
        <w:rPr>
          <w:rFonts w:eastAsia="Songti SC" w:cs="Arial Unicode MS"/>
          <w:b w:val="false"/>
          <w:bCs w:val="false"/>
          <w:color w:val="auto"/>
          <w:kern w:val="2"/>
          <w:sz w:val="28"/>
          <w:szCs w:val="28"/>
          <w:lang w:val="en-US" w:eastAsia="zh-CN" w:bidi="hi-IN"/>
        </w:rPr>
        <w:t>ROI</w:t>
      </w:r>
      <w:r>
        <w:rPr>
          <w:b w:val="false"/>
          <w:bCs w:val="false"/>
          <w:sz w:val="28"/>
          <w:szCs w:val="28"/>
        </w:rPr>
        <w:t xml:space="preserve"> is saved.</w:t>
      </w:r>
    </w:p>
    <w:p>
      <w:pPr>
        <w:pStyle w:val="Normal"/>
        <w:numPr>
          <w:ilvl w:val="0"/>
          <w:numId w:val="0"/>
        </w:numPr>
        <w:ind w:left="720" w:hanging="0"/>
        <w:jc w:val="both"/>
        <w:rPr>
          <w:b w:val="false"/>
          <w:b w:val="false"/>
          <w:bCs w:val="false"/>
          <w:sz w:val="28"/>
          <w:szCs w:val="28"/>
        </w:rPr>
      </w:pPr>
      <w:r>
        <w:rPr/>
      </w:r>
    </w:p>
    <w:p>
      <w:pPr>
        <w:pStyle w:val="Normal"/>
        <w:numPr>
          <w:ilvl w:val="0"/>
          <w:numId w:val="1"/>
        </w:numPr>
        <w:jc w:val="both"/>
        <w:rPr>
          <w:b w:val="false"/>
          <w:b w:val="false"/>
          <w:bCs w:val="false"/>
          <w:sz w:val="28"/>
          <w:szCs w:val="28"/>
        </w:rPr>
      </w:pPr>
      <w:r>
        <w:rPr>
          <w:b w:val="false"/>
          <w:bCs w:val="false"/>
          <w:sz w:val="28"/>
          <w:szCs w:val="28"/>
        </w:rPr>
        <w:t>This image ROI is then used to generate the contour once the save button is pressed.</w:t>
      </w:r>
    </w:p>
    <w:p>
      <w:pPr>
        <w:pStyle w:val="Normal"/>
        <w:jc w:val="both"/>
        <w:rPr>
          <w:b w:val="false"/>
          <w:b w:val="false"/>
          <w:bCs w:val="false"/>
          <w:sz w:val="28"/>
          <w:szCs w:val="28"/>
        </w:rPr>
      </w:pPr>
      <w:r>
        <w:rPr>
          <w:b w:val="false"/>
          <w:bCs w:val="false"/>
          <w:sz w:val="28"/>
          <w:szCs w:val="28"/>
        </w:rPr>
      </w:r>
    </w:p>
    <w:p>
      <w:pPr>
        <w:pStyle w:val="Normal"/>
        <w:jc w:val="both"/>
        <w:rPr>
          <w:b/>
          <w:b/>
          <w:bCs/>
          <w:u w:val="single"/>
        </w:rPr>
      </w:pPr>
      <w:r>
        <w:rPr>
          <w:b/>
          <w:bCs/>
          <w:sz w:val="28"/>
          <w:szCs w:val="28"/>
          <w:u w:val="single"/>
        </w:rPr>
        <w:t>Procedure running in the backend :</w:t>
      </w:r>
    </w:p>
    <w:p>
      <w:pPr>
        <w:pStyle w:val="Normal"/>
        <w:jc w:val="both"/>
        <w:rPr>
          <w:b w:val="false"/>
          <w:b w:val="false"/>
          <w:bCs w:val="false"/>
          <w:sz w:val="28"/>
          <w:szCs w:val="28"/>
        </w:rPr>
      </w:pPr>
      <w:r>
        <w:rPr>
          <w:b w:val="false"/>
          <w:bCs w:val="false"/>
          <w:sz w:val="28"/>
          <w:szCs w:val="28"/>
        </w:rPr>
      </w:r>
    </w:p>
    <w:p>
      <w:pPr>
        <w:pStyle w:val="Normal"/>
        <w:numPr>
          <w:ilvl w:val="0"/>
          <w:numId w:val="1"/>
        </w:numPr>
        <w:jc w:val="both"/>
        <w:rPr>
          <w:sz w:val="28"/>
          <w:szCs w:val="28"/>
        </w:rPr>
      </w:pPr>
      <w:r>
        <w:rPr>
          <w:sz w:val="28"/>
          <w:szCs w:val="28"/>
        </w:rPr>
        <w:t xml:space="preserve">A gaussian blur of the </w:t>
      </w:r>
      <w:r>
        <w:rPr>
          <w:rFonts w:eastAsia="Songti SC" w:cs="Arial Unicode MS"/>
          <w:color w:val="auto"/>
          <w:kern w:val="2"/>
          <w:sz w:val="28"/>
          <w:szCs w:val="28"/>
          <w:lang w:val="en-US" w:eastAsia="zh-CN" w:bidi="hi-IN"/>
        </w:rPr>
        <w:t>selected</w:t>
      </w:r>
      <w:r>
        <w:rPr>
          <w:sz w:val="28"/>
          <w:szCs w:val="28"/>
        </w:rPr>
        <w:t xml:space="preserve"> size (pixels x pixels) is applied in order to remove the high frequency noise from the image. </w:t>
      </w:r>
    </w:p>
    <w:p>
      <w:pPr>
        <w:pStyle w:val="Normal"/>
        <w:jc w:val="both"/>
        <w:rPr>
          <w:sz w:val="28"/>
          <w:szCs w:val="28"/>
        </w:rPr>
      </w:pPr>
      <w:r>
        <w:rPr>
          <w:sz w:val="28"/>
          <w:szCs w:val="28"/>
        </w:rPr>
      </w:r>
    </w:p>
    <w:p>
      <w:pPr>
        <w:pStyle w:val="Normal"/>
        <w:numPr>
          <w:ilvl w:val="0"/>
          <w:numId w:val="1"/>
        </w:numPr>
        <w:jc w:val="both"/>
        <w:rPr>
          <w:sz w:val="28"/>
          <w:szCs w:val="28"/>
        </w:rPr>
      </w:pPr>
      <w:r>
        <w:rPr>
          <w:sz w:val="28"/>
          <w:szCs w:val="28"/>
        </w:rPr>
        <w:t>The image is then processed as default RGB or converted to HSV based on the user selected option for the contour plot.</w:t>
      </w:r>
    </w:p>
    <w:p>
      <w:pPr>
        <w:pStyle w:val="Normal"/>
        <w:jc w:val="both"/>
        <w:rPr>
          <w:sz w:val="28"/>
          <w:szCs w:val="28"/>
        </w:rPr>
      </w:pPr>
      <w:r>
        <w:rPr>
          <w:sz w:val="28"/>
          <w:szCs w:val="28"/>
        </w:rPr>
      </w:r>
    </w:p>
    <w:p>
      <w:pPr>
        <w:pStyle w:val="Normal"/>
        <w:numPr>
          <w:ilvl w:val="0"/>
          <w:numId w:val="1"/>
        </w:numPr>
        <w:jc w:val="both"/>
        <w:rPr>
          <w:sz w:val="28"/>
          <w:szCs w:val="28"/>
        </w:rPr>
      </w:pPr>
      <w:r>
        <w:rPr>
          <w:sz w:val="28"/>
          <w:szCs w:val="28"/>
        </w:rPr>
        <w:t xml:space="preserve"> </w:t>
      </w:r>
      <w:r>
        <w:rPr>
          <w:sz w:val="28"/>
          <w:szCs w:val="28"/>
        </w:rPr>
        <w:t>The image is 3-channel in both the formats and the channels are split into individual arrays.</w:t>
      </w:r>
    </w:p>
    <w:p>
      <w:pPr>
        <w:pStyle w:val="Normal"/>
        <w:numPr>
          <w:ilvl w:val="0"/>
          <w:numId w:val="0"/>
        </w:numPr>
        <w:ind w:left="720" w:hanging="0"/>
        <w:jc w:val="both"/>
        <w:rPr>
          <w:sz w:val="28"/>
          <w:szCs w:val="28"/>
        </w:rPr>
      </w:pPr>
      <w:r>
        <w:rPr>
          <w:sz w:val="28"/>
          <w:szCs w:val="28"/>
        </w:rPr>
      </w:r>
    </w:p>
    <w:p>
      <w:pPr>
        <w:pStyle w:val="Normal"/>
        <w:numPr>
          <w:ilvl w:val="0"/>
          <w:numId w:val="1"/>
        </w:numPr>
        <w:jc w:val="both"/>
        <w:rPr>
          <w:sz w:val="28"/>
          <w:szCs w:val="28"/>
        </w:rPr>
      </w:pPr>
      <w:r>
        <w:rPr>
          <w:sz w:val="28"/>
          <w:szCs w:val="28"/>
        </w:rPr>
        <w:t xml:space="preserve"> </w:t>
      </w:r>
      <w:r>
        <w:rPr>
          <w:sz w:val="28"/>
          <w:szCs w:val="28"/>
        </w:rPr>
        <w:t xml:space="preserve">Once the individual channels are obtained (R, G, B or H, S, V), the channels are normalized by dividing each pixel value by the maximum allowed value in OpenCV. </w:t>
      </w:r>
    </w:p>
    <w:p>
      <w:pPr>
        <w:pStyle w:val="Normal"/>
        <w:jc w:val="both"/>
        <w:rPr>
          <w:sz w:val="28"/>
          <w:szCs w:val="28"/>
        </w:rPr>
      </w:pPr>
      <w:r>
        <w:rPr>
          <w:sz w:val="28"/>
          <w:szCs w:val="28"/>
        </w:rPr>
      </w:r>
    </w:p>
    <w:p>
      <w:pPr>
        <w:pStyle w:val="Normal"/>
        <w:numPr>
          <w:ilvl w:val="0"/>
          <w:numId w:val="1"/>
        </w:numPr>
        <w:jc w:val="both"/>
        <w:rPr>
          <w:sz w:val="28"/>
          <w:szCs w:val="28"/>
        </w:rPr>
      </w:pPr>
      <w:r>
        <w:rPr>
          <w:sz w:val="28"/>
          <w:szCs w:val="28"/>
        </w:rPr>
        <w:t xml:space="preserve"> </w:t>
      </w:r>
      <w:r>
        <w:rPr>
          <w:sz w:val="28"/>
          <w:szCs w:val="28"/>
        </w:rPr>
        <w:t>For example let us say that the user chose the option for Red contour to be plotted. The Normalized Red array is calculated for the every pixel in the image and the maximum and the minimum values are obtained.</w:t>
      </w:r>
    </w:p>
    <w:p>
      <w:pPr>
        <w:pStyle w:val="Normal"/>
        <w:jc w:val="both"/>
        <w:rPr>
          <w:sz w:val="28"/>
          <w:szCs w:val="28"/>
        </w:rPr>
      </w:pPr>
      <w:r>
        <w:rPr>
          <w:sz w:val="28"/>
          <w:szCs w:val="28"/>
        </w:rPr>
      </w:r>
    </w:p>
    <w:p>
      <w:pPr>
        <w:pStyle w:val="Normal"/>
        <w:numPr>
          <w:ilvl w:val="0"/>
          <w:numId w:val="1"/>
        </w:numPr>
        <w:jc w:val="both"/>
        <w:rPr>
          <w:sz w:val="28"/>
          <w:szCs w:val="28"/>
        </w:rPr>
      </w:pPr>
      <w:r>
        <w:rPr>
          <w:sz w:val="28"/>
          <w:szCs w:val="28"/>
        </w:rPr>
        <w:t xml:space="preserve"> </w:t>
      </w:r>
      <w:r>
        <w:rPr>
          <w:sz w:val="28"/>
          <w:szCs w:val="28"/>
        </w:rPr>
        <w:t>The values are then split into the required number of intervals (e.g. 4 in our case) and the contours in the image are detected for these values in the intervals.</w:t>
      </w:r>
    </w:p>
    <w:p>
      <w:pPr>
        <w:pStyle w:val="Normal"/>
        <w:jc w:val="both"/>
        <w:rPr>
          <w:sz w:val="28"/>
          <w:szCs w:val="28"/>
        </w:rPr>
      </w:pPr>
      <w:r>
        <w:rPr>
          <w:sz w:val="28"/>
          <w:szCs w:val="28"/>
        </w:rPr>
      </w:r>
    </w:p>
    <w:p>
      <w:pPr>
        <w:pStyle w:val="Normal"/>
        <w:numPr>
          <w:ilvl w:val="0"/>
          <w:numId w:val="1"/>
        </w:numPr>
        <w:jc w:val="both"/>
        <w:rPr>
          <w:sz w:val="28"/>
          <w:szCs w:val="28"/>
        </w:rPr>
      </w:pPr>
      <w:r>
        <w:rPr>
          <w:sz w:val="28"/>
          <w:szCs w:val="28"/>
        </w:rPr>
        <w:t xml:space="preserve"> </w:t>
      </w:r>
      <w:r>
        <w:rPr>
          <w:sz w:val="28"/>
          <w:szCs w:val="28"/>
        </w:rPr>
        <w:t>The pixel coordinates of each contour is stored in an array to be used for final contour plot.</w:t>
      </w:r>
    </w:p>
    <w:p>
      <w:pPr>
        <w:pStyle w:val="Normal"/>
        <w:jc w:val="both"/>
        <w:rPr>
          <w:sz w:val="28"/>
          <w:szCs w:val="28"/>
        </w:rPr>
      </w:pPr>
      <w:r>
        <w:rPr>
          <w:sz w:val="28"/>
          <w:szCs w:val="28"/>
        </w:rPr>
      </w:r>
    </w:p>
    <w:p>
      <w:pPr>
        <w:pStyle w:val="Normal"/>
        <w:numPr>
          <w:ilvl w:val="0"/>
          <w:numId w:val="1"/>
        </w:numPr>
        <w:jc w:val="both"/>
        <w:rPr>
          <w:sz w:val="28"/>
          <w:szCs w:val="28"/>
        </w:rPr>
      </w:pPr>
      <w:r>
        <w:rPr>
          <w:sz w:val="28"/>
          <w:szCs w:val="28"/>
        </w:rPr>
        <w:t xml:space="preserve"> </w:t>
      </w:r>
      <w:r>
        <w:rPr>
          <w:sz w:val="28"/>
          <w:szCs w:val="28"/>
        </w:rPr>
        <w:t xml:space="preserve">There are basically two types of contours – Open &amp; Closed. Open contours do not close in on themselves, and they end in any one of the boundary edges of the image. Closed contours on the other hand have the same start and end points meaning they form a closed loop. </w:t>
      </w:r>
    </w:p>
    <w:p>
      <w:pPr>
        <w:pStyle w:val="Normal"/>
        <w:jc w:val="both"/>
        <w:rPr>
          <w:sz w:val="28"/>
          <w:szCs w:val="28"/>
        </w:rPr>
      </w:pPr>
      <w:r>
        <w:rPr>
          <w:sz w:val="28"/>
          <w:szCs w:val="28"/>
        </w:rPr>
      </w:r>
    </w:p>
    <w:p>
      <w:pPr>
        <w:pStyle w:val="Normal"/>
        <w:numPr>
          <w:ilvl w:val="0"/>
          <w:numId w:val="1"/>
        </w:numPr>
        <w:jc w:val="both"/>
        <w:rPr>
          <w:sz w:val="28"/>
          <w:szCs w:val="28"/>
        </w:rPr>
      </w:pPr>
      <w:r>
        <w:rPr>
          <w:sz w:val="28"/>
          <w:szCs w:val="28"/>
        </w:rPr>
        <w:t xml:space="preserve"> </w:t>
      </w:r>
      <w:r>
        <w:rPr>
          <w:sz w:val="28"/>
          <w:szCs w:val="28"/>
        </w:rPr>
        <w:t xml:space="preserve">Once the contours are detected, the contour properties like the area (no. of pixels inclosed by contour), centroid (for closed contours) and the end points of open contours are stored in respective arrays. </w:t>
      </w:r>
    </w:p>
    <w:p>
      <w:pPr>
        <w:pStyle w:val="Normal"/>
        <w:numPr>
          <w:ilvl w:val="0"/>
          <w:numId w:val="0"/>
        </w:numPr>
        <w:ind w:left="720" w:hanging="0"/>
        <w:jc w:val="both"/>
        <w:rPr>
          <w:sz w:val="28"/>
          <w:szCs w:val="28"/>
        </w:rPr>
      </w:pPr>
      <w:r>
        <w:rPr>
          <w:sz w:val="28"/>
          <w:szCs w:val="28"/>
        </w:rPr>
      </w:r>
    </w:p>
    <w:p>
      <w:pPr>
        <w:pStyle w:val="Normal"/>
        <w:numPr>
          <w:ilvl w:val="0"/>
          <w:numId w:val="1"/>
        </w:numPr>
        <w:jc w:val="both"/>
        <w:rPr>
          <w:sz w:val="28"/>
          <w:szCs w:val="28"/>
        </w:rPr>
      </w:pPr>
      <w:r>
        <w:rPr>
          <w:sz w:val="28"/>
          <w:szCs w:val="28"/>
        </w:rPr>
        <w:t xml:space="preserve"> </w:t>
      </w:r>
      <w:r>
        <w:rPr>
          <w:sz w:val="28"/>
          <w:szCs w:val="28"/>
        </w:rPr>
        <w:t xml:space="preserve">In case of the closed contours, in order to avoid numerous small blobs of closed contours in the final processed image, we set a threshold value for the minimum area (no. of pixels) required to be enclosed by the contour. If the contour is smaller than this threshold then it is not plotted in the final contour image. This is shown in fig. </w:t>
      </w:r>
      <w:r>
        <w:rPr>
          <w:sz w:val="28"/>
          <w:szCs w:val="28"/>
        </w:rPr>
        <w:t xml:space="preserve">5 </w:t>
      </w:r>
      <w:r>
        <w:rPr>
          <w:sz w:val="28"/>
          <w:szCs w:val="28"/>
        </w:rPr>
        <w:t xml:space="preserve">where the first image has a lot more number of small closed contours when compared to the second one because of the smaller criteria for threshold area. The value of this threshold </w:t>
      </w:r>
      <w:r>
        <w:rPr>
          <w:sz w:val="28"/>
          <w:szCs w:val="28"/>
        </w:rPr>
        <w:t xml:space="preserve">can be </w:t>
      </w:r>
      <w:r>
        <w:rPr>
          <w:sz w:val="28"/>
          <w:szCs w:val="28"/>
        </w:rPr>
        <w:t xml:space="preserve">chosen </w:t>
      </w:r>
      <w:r>
        <w:rPr>
          <w:sz w:val="28"/>
          <w:szCs w:val="28"/>
        </w:rPr>
        <w:t>in the GUI</w:t>
      </w:r>
      <w:r>
        <w:rPr>
          <w:sz w:val="28"/>
          <w:szCs w:val="28"/>
        </w:rPr>
        <w:t xml:space="preserve">. </w:t>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drawing>
          <wp:anchor behindDoc="0" distT="0" distB="0" distL="0" distR="0" simplePos="0" locked="0" layoutInCell="0" allowOverlap="1" relativeHeight="3">
            <wp:simplePos x="0" y="0"/>
            <wp:positionH relativeFrom="column">
              <wp:posOffset>982980</wp:posOffset>
            </wp:positionH>
            <wp:positionV relativeFrom="paragraph">
              <wp:posOffset>58420</wp:posOffset>
            </wp:positionV>
            <wp:extent cx="4425950" cy="341820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4425950" cy="3418205"/>
                    </a:xfrm>
                    <a:prstGeom prst="rect">
                      <a:avLst/>
                    </a:prstGeom>
                  </pic:spPr>
                </pic:pic>
              </a:graphicData>
            </a:graphic>
          </wp:anchor>
        </w:drawing>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drawing>
          <wp:anchor behindDoc="0" distT="0" distB="0" distL="0" distR="0" simplePos="0" locked="0" layoutInCell="0" allowOverlap="1" relativeHeight="4">
            <wp:simplePos x="0" y="0"/>
            <wp:positionH relativeFrom="column">
              <wp:posOffset>1024255</wp:posOffset>
            </wp:positionH>
            <wp:positionV relativeFrom="paragraph">
              <wp:posOffset>635</wp:posOffset>
            </wp:positionV>
            <wp:extent cx="4435475" cy="342519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4435475" cy="3425190"/>
                    </a:xfrm>
                    <a:prstGeom prst="rect">
                      <a:avLst/>
                    </a:prstGeom>
                  </pic:spPr>
                </pic:pic>
              </a:graphicData>
            </a:graphic>
          </wp:anchor>
        </w:drawing>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numPr>
          <w:ilvl w:val="0"/>
          <w:numId w:val="0"/>
        </w:numPr>
        <w:ind w:hanging="0"/>
        <w:jc w:val="center"/>
        <w:rPr>
          <w:sz w:val="28"/>
          <w:szCs w:val="28"/>
        </w:rPr>
      </w:pPr>
      <w:r>
        <w:rPr>
          <w:sz w:val="28"/>
          <w:szCs w:val="28"/>
        </w:rPr>
        <w:t>Fig 5. Contours generated with different closed contour area thresholds.</w:t>
      </w:r>
    </w:p>
    <w:p>
      <w:pPr>
        <w:pStyle w:val="Normal"/>
        <w:numPr>
          <w:ilvl w:val="0"/>
          <w:numId w:val="0"/>
        </w:numPr>
        <w:ind w:left="720" w:hanging="0"/>
        <w:jc w:val="center"/>
        <w:rPr>
          <w:sz w:val="28"/>
          <w:szCs w:val="28"/>
        </w:rPr>
      </w:pPr>
      <w:r>
        <w:rPr>
          <w:sz w:val="28"/>
          <w:szCs w:val="28"/>
        </w:rPr>
      </w:r>
    </w:p>
    <w:p>
      <w:pPr>
        <w:pStyle w:val="Normal"/>
        <w:numPr>
          <w:ilvl w:val="0"/>
          <w:numId w:val="1"/>
        </w:numPr>
        <w:jc w:val="both"/>
        <w:rPr>
          <w:sz w:val="28"/>
          <w:szCs w:val="28"/>
        </w:rPr>
      </w:pPr>
      <w:r>
        <w:rPr>
          <w:sz w:val="28"/>
          <w:szCs w:val="28"/>
        </w:rPr>
        <w:t xml:space="preserve"> </w:t>
      </w:r>
      <w:r>
        <w:rPr>
          <w:sz w:val="28"/>
          <w:szCs w:val="28"/>
        </w:rPr>
        <w:t xml:space="preserve">The next step is generating the labels for the contour values that need to be placed next to the contour in the final image. The labels of the contours are generated for every value for which the contour was generated. </w:t>
      </w:r>
    </w:p>
    <w:p>
      <w:pPr>
        <w:pStyle w:val="Normal"/>
        <w:jc w:val="both"/>
        <w:rPr>
          <w:sz w:val="28"/>
          <w:szCs w:val="28"/>
        </w:rPr>
      </w:pPr>
      <w:r>
        <w:rPr>
          <w:sz w:val="28"/>
          <w:szCs w:val="28"/>
        </w:rPr>
      </w:r>
    </w:p>
    <w:p>
      <w:pPr>
        <w:pStyle w:val="Normal"/>
        <w:numPr>
          <w:ilvl w:val="0"/>
          <w:numId w:val="1"/>
        </w:numPr>
        <w:jc w:val="both"/>
        <w:rPr>
          <w:sz w:val="28"/>
          <w:szCs w:val="28"/>
        </w:rPr>
      </w:pPr>
      <w:r>
        <w:rPr>
          <w:sz w:val="28"/>
          <w:szCs w:val="28"/>
        </w:rPr>
        <w:t xml:space="preserve"> </w:t>
      </w:r>
      <w:r>
        <w:rPr>
          <w:sz w:val="28"/>
          <w:szCs w:val="28"/>
        </w:rPr>
        <w:t xml:space="preserve">The contours are plotted on to a grayscale image, and the value labels are added next to the contours edges (in case of open contours) and at the centroid (in case of closed contours). </w:t>
      </w:r>
    </w:p>
    <w:p>
      <w:pPr>
        <w:pStyle w:val="Normal"/>
        <w:jc w:val="both"/>
        <w:rPr>
          <w:sz w:val="28"/>
          <w:szCs w:val="28"/>
        </w:rPr>
      </w:pPr>
      <w:r>
        <w:rPr>
          <w:sz w:val="28"/>
          <w:szCs w:val="28"/>
        </w:rPr>
      </w:r>
    </w:p>
    <w:p>
      <w:pPr>
        <w:pStyle w:val="Normal"/>
        <w:numPr>
          <w:ilvl w:val="0"/>
          <w:numId w:val="1"/>
        </w:numPr>
        <w:jc w:val="both"/>
        <w:rPr>
          <w:sz w:val="28"/>
          <w:szCs w:val="28"/>
        </w:rPr>
      </w:pPr>
      <w:r>
        <w:rPr>
          <w:sz w:val="28"/>
          <w:szCs w:val="28"/>
        </w:rPr>
        <w:t xml:space="preserve"> </w:t>
      </w:r>
      <w:r>
        <w:rPr>
          <w:sz w:val="28"/>
          <w:szCs w:val="28"/>
        </w:rPr>
        <w:t xml:space="preserve">Once the processing of the final contour plot is completed, it is saved as an image in the same format as that of the input image as shown in the </w:t>
      </w:r>
      <w:r>
        <w:rPr>
          <w:sz w:val="28"/>
          <w:szCs w:val="28"/>
        </w:rPr>
        <w:t>fig 6</w:t>
      </w:r>
      <w:r>
        <w:rPr>
          <w:sz w:val="28"/>
          <w:szCs w:val="28"/>
        </w:rPr>
        <w:t xml:space="preserve"> below.</w:t>
      </w:r>
    </w:p>
    <w:p>
      <w:pPr>
        <w:pStyle w:val="Normal"/>
        <w:jc w:val="center"/>
        <w:rPr>
          <w:b w:val="false"/>
          <w:b w:val="false"/>
          <w:bCs w:val="false"/>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332220" cy="4884420"/>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8"/>
                    <a:stretch>
                      <a:fillRect/>
                    </a:stretch>
                  </pic:blipFill>
                  <pic:spPr bwMode="auto">
                    <a:xfrm>
                      <a:off x="0" y="0"/>
                      <a:ext cx="6332220" cy="4884420"/>
                    </a:xfrm>
                    <a:prstGeom prst="rect">
                      <a:avLst/>
                    </a:prstGeom>
                  </pic:spPr>
                </pic:pic>
              </a:graphicData>
            </a:graphic>
          </wp:anchor>
        </w:drawing>
      </w:r>
      <w:r>
        <w:rPr>
          <w:b w:val="false"/>
          <w:bCs w:val="false"/>
          <w:sz w:val="28"/>
          <w:szCs w:val="28"/>
        </w:rPr>
        <w:t>Fig 6. Final Contour lines for red generated over the grayscale image</w:t>
      </w:r>
    </w:p>
    <w:sectPr>
      <w:footerReference w:type="default" r:id="rId9"/>
      <w:type w:val="nextPage"/>
      <w:pgSz w:w="12240" w:h="15840"/>
      <w:pgMar w:left="1134" w:right="1134" w:gutter="0" w:header="0" w:top="1134" w:footer="1134" w:bottom="1693"/>
      <w:pgNumType w:fmt="decimal"/>
      <w:formProt w:val="false"/>
      <w:textDirection w:val="lrTb"/>
      <w:docGrid w:type="default"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7</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75"/>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Songti SC" w:cs="Arial Unicode MS"/>
      <w:color w:val="auto"/>
      <w:kern w:val="2"/>
      <w:sz w:val="24"/>
      <w:szCs w:val="24"/>
      <w:lang w:val="en-US" w:eastAsia="zh-CN" w:bidi="hi-IN"/>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lang w:val="zxx" w:eastAsia="zxx" w:bidi="zxx"/>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Footer">
    <w:name w:val="Footer"/>
    <w:basedOn w:val="HeaderandFooter"/>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footer" Target="footer1.xml"/><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55</TotalTime>
  <Application>LibreOffice/7.2.0.4$MacOSX_X86_64 LibreOffice_project/9a9c6381e3f7a62afc1329bd359cc48accb6435b</Application>
  <AppVersion>15.0000</AppVersion>
  <Pages>7</Pages>
  <Words>844</Words>
  <Characters>3803</Characters>
  <CharactersWithSpaces>4613</CharactersWithSpaces>
  <Paragraphs>32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2021-09-02T19:24:15Z</dcterms:created>
  <dc:creator/>
  <dc:description/>
  <dc:language>en-US</dc:language>
  <cp:lastModifiedBy/>
  <dcterms:modified xsi:type="dcterms:W3CDTF">2021-10-03T15:39:13Z</dcterms:modified>
  <cp:revision>33</cp:revision>
  <dc:subject/>
  <dc:title/>
</cp:coreProperties>
</file>

<file path=docProps/custom.xml><?xml version="1.0" encoding="utf-8"?>
<Properties xmlns="http://schemas.openxmlformats.org/officeDocument/2006/custom-properties" xmlns:vt="http://schemas.openxmlformats.org/officeDocument/2006/docPropsVTypes"/>
</file>